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C247" w14:textId="0CF6AED2" w:rsidR="00A61671" w:rsidRDefault="00A61671" w:rsidP="00A61671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E9D5F71" wp14:editId="3CB2EB7E">
            <wp:extent cx="2903856" cy="800100"/>
            <wp:effectExtent l="0" t="0" r="0" b="0"/>
            <wp:docPr id="103259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59150" name="Picture 10325915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0220" cy="80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4CB3E" w14:textId="77777777" w:rsidR="00A61671" w:rsidRDefault="00A61671" w:rsidP="00A61671">
      <w:pPr>
        <w:jc w:val="center"/>
      </w:pPr>
    </w:p>
    <w:p w14:paraId="29C63FD1" w14:textId="4324FC6D" w:rsidR="00A61671" w:rsidRPr="00A61671" w:rsidRDefault="00A61671" w:rsidP="00A61671">
      <w:pPr>
        <w:jc w:val="center"/>
      </w:pPr>
      <w:r w:rsidRPr="00A61671">
        <w:t>National Federation of the Blind of Alabama</w:t>
      </w:r>
    </w:p>
    <w:p w14:paraId="358AEB06" w14:textId="77777777" w:rsidR="00A61671" w:rsidRPr="00A61671" w:rsidRDefault="00A61671" w:rsidP="00A61671">
      <w:pPr>
        <w:jc w:val="center"/>
      </w:pPr>
      <w:r w:rsidRPr="00A61671">
        <w:t>2026 Annual State Convention Registration Form</w:t>
      </w:r>
    </w:p>
    <w:p w14:paraId="2D672491" w14:textId="77777777" w:rsidR="00A61671" w:rsidRPr="00A61671" w:rsidRDefault="00A61671" w:rsidP="00A61671">
      <w:r w:rsidRPr="00A61671">
        <w:t xml:space="preserve">Theme: </w:t>
      </w:r>
      <w:r w:rsidRPr="00A61671">
        <w:rPr>
          <w:i/>
          <w:iCs/>
        </w:rPr>
        <w:t>Inspiring Independence, Strengthening Community</w:t>
      </w:r>
      <w:r w:rsidRPr="00A61671">
        <w:br/>
        <w:t>Dates: April 17–19, 2026</w:t>
      </w:r>
      <w:r w:rsidRPr="00A61671">
        <w:br/>
        <w:t>Location: Embassy Suites</w:t>
      </w:r>
      <w:r w:rsidRPr="00A61671">
        <w:br/>
        <w:t>300 Tallapoosa Street</w:t>
      </w:r>
      <w:r w:rsidRPr="00A61671">
        <w:br/>
        <w:t>Montgomery, AL 36104</w:t>
      </w:r>
      <w:r w:rsidRPr="00A61671">
        <w:br/>
        <w:t>Hotel Phone: (334) 269-5055</w:t>
      </w:r>
    </w:p>
    <w:p w14:paraId="68F28AEA" w14:textId="77777777" w:rsidR="00A61671" w:rsidRPr="00A61671" w:rsidRDefault="00000000" w:rsidP="00A61671">
      <w:r>
        <w:pict w14:anchorId="44B38062">
          <v:rect id="_x0000_i1025" style="width:0;height:1.5pt" o:hralign="center" o:hrstd="t" o:hr="t" fillcolor="#a0a0a0" stroked="f"/>
        </w:pict>
      </w:r>
    </w:p>
    <w:p w14:paraId="3BC834B6" w14:textId="77777777" w:rsidR="00A61671" w:rsidRPr="00A61671" w:rsidRDefault="00A61671" w:rsidP="00A61671">
      <w:r w:rsidRPr="00A61671">
        <w:t>IMPORTANT REGISTRATION INFORMATION</w:t>
      </w:r>
    </w:p>
    <w:p w14:paraId="0A9AEDB5" w14:textId="77777777" w:rsidR="00A61671" w:rsidRPr="00A61671" w:rsidRDefault="00A61671" w:rsidP="00A61671">
      <w:pPr>
        <w:numPr>
          <w:ilvl w:val="0"/>
          <w:numId w:val="1"/>
        </w:numPr>
      </w:pPr>
      <w:r w:rsidRPr="00A61671">
        <w:t>Pre-registration deadline: 5:00 PM on March 27, 2026</w:t>
      </w:r>
    </w:p>
    <w:p w14:paraId="749DE615" w14:textId="77777777" w:rsidR="00A61671" w:rsidRPr="00A61671" w:rsidRDefault="00A61671" w:rsidP="00A61671">
      <w:pPr>
        <w:numPr>
          <w:ilvl w:val="0"/>
          <w:numId w:val="1"/>
        </w:numPr>
      </w:pPr>
      <w:r w:rsidRPr="00A61671">
        <w:t>Pre-registered attendees receive discounted registration and meal pricing</w:t>
      </w:r>
    </w:p>
    <w:p w14:paraId="6890AFB5" w14:textId="77777777" w:rsidR="00A61671" w:rsidRPr="00A61671" w:rsidRDefault="00A61671" w:rsidP="00A61671">
      <w:pPr>
        <w:numPr>
          <w:ilvl w:val="0"/>
          <w:numId w:val="1"/>
        </w:numPr>
      </w:pPr>
      <w:r w:rsidRPr="00A61671">
        <w:t>No meal options may be purchased after the pre-registration deadline</w:t>
      </w:r>
    </w:p>
    <w:p w14:paraId="11B1AB2B" w14:textId="77777777" w:rsidR="00A61671" w:rsidRPr="00A61671" w:rsidRDefault="00A61671" w:rsidP="00A61671">
      <w:pPr>
        <w:numPr>
          <w:ilvl w:val="0"/>
          <w:numId w:val="1"/>
        </w:numPr>
      </w:pPr>
      <w:r w:rsidRPr="00A61671">
        <w:t>Registrations not completed and paid by March 27, 2026, may be canceled</w:t>
      </w:r>
    </w:p>
    <w:p w14:paraId="68004020" w14:textId="77777777" w:rsidR="00A61671" w:rsidRPr="00A61671" w:rsidRDefault="00A61671" w:rsidP="00A61671">
      <w:r w:rsidRPr="00A61671">
        <w:t>Assistance with online registration is available through your chapter president.</w:t>
      </w:r>
    </w:p>
    <w:p w14:paraId="6CA8EB9B" w14:textId="77777777" w:rsidR="00A61671" w:rsidRPr="00A61671" w:rsidRDefault="00000000" w:rsidP="00A61671">
      <w:r>
        <w:pict w14:anchorId="35510086">
          <v:rect id="_x0000_i1026" style="width:0;height:1.5pt" o:hralign="center" o:hrstd="t" o:hr="t" fillcolor="#a0a0a0" stroked="f"/>
        </w:pict>
      </w:r>
    </w:p>
    <w:p w14:paraId="27638D4D" w14:textId="77777777" w:rsidR="00A61671" w:rsidRPr="00A61671" w:rsidRDefault="00A61671" w:rsidP="00A61671">
      <w:r w:rsidRPr="00A61671">
        <w:t>Attendee Information</w:t>
      </w:r>
    </w:p>
    <w:p w14:paraId="31307D58" w14:textId="77777777" w:rsidR="00A61671" w:rsidRPr="00A61671" w:rsidRDefault="00A61671" w:rsidP="00A61671">
      <w:r w:rsidRPr="00A61671">
        <w:t>Full Name: _______________________________________________</w:t>
      </w:r>
    </w:p>
    <w:p w14:paraId="2C455F8D" w14:textId="77777777" w:rsidR="00A61671" w:rsidRPr="00A61671" w:rsidRDefault="00A61671" w:rsidP="00A61671">
      <w:r w:rsidRPr="00A61671">
        <w:t>Contact Information</w:t>
      </w:r>
    </w:p>
    <w:p w14:paraId="7C6F821B" w14:textId="77777777" w:rsidR="00A61671" w:rsidRPr="00A61671" w:rsidRDefault="00A61671" w:rsidP="00A61671">
      <w:r w:rsidRPr="00A61671">
        <w:t>Mailing Address: __________________________________________</w:t>
      </w:r>
      <w:r w:rsidRPr="00A61671">
        <w:br/>
        <w:t>City: ____________________ State: ______ ZIP: ______</w:t>
      </w:r>
    </w:p>
    <w:p w14:paraId="5CDF3680" w14:textId="77777777" w:rsidR="00A61671" w:rsidRPr="00A61671" w:rsidRDefault="00A61671" w:rsidP="00A61671">
      <w:r w:rsidRPr="00A61671">
        <w:t>Best Phone Number: (__</w:t>
      </w:r>
      <w:r w:rsidRPr="00A61671">
        <w:rPr>
          <w:i/>
          <w:iCs/>
        </w:rPr>
        <w:t>) -</w:t>
      </w:r>
      <w:r w:rsidRPr="00A61671">
        <w:br/>
        <w:t>Email Address: ___________________________________________</w:t>
      </w:r>
    </w:p>
    <w:p w14:paraId="7A3AAD87" w14:textId="77777777" w:rsidR="00A61671" w:rsidRPr="00A61671" w:rsidRDefault="00000000" w:rsidP="00A61671">
      <w:r>
        <w:pict w14:anchorId="7F8DF51C">
          <v:rect id="_x0000_i1027" style="width:0;height:1.5pt" o:hralign="center" o:hrstd="t" o:hr="t" fillcolor="#a0a0a0" stroked="f"/>
        </w:pict>
      </w:r>
    </w:p>
    <w:p w14:paraId="38201CDD" w14:textId="77777777" w:rsidR="00A61671" w:rsidRPr="00A61671" w:rsidRDefault="00A61671" w:rsidP="00A61671">
      <w:r w:rsidRPr="00A61671">
        <w:lastRenderedPageBreak/>
        <w:t>Convention Attendance</w:t>
      </w:r>
    </w:p>
    <w:p w14:paraId="430017D6" w14:textId="77777777" w:rsidR="00A61671" w:rsidRPr="00A61671" w:rsidRDefault="00A61671" w:rsidP="00A61671">
      <w:r w:rsidRPr="00A61671">
        <w:t>Which days do you plan to attend?</w:t>
      </w:r>
      <w:r w:rsidRPr="00A61671">
        <w:br/>
        <w:t>☐ Friday</w:t>
      </w:r>
      <w:r w:rsidRPr="00A61671">
        <w:t> </w:t>
      </w:r>
      <w:r w:rsidRPr="00A61671">
        <w:t> </w:t>
      </w:r>
      <w:r w:rsidRPr="00A61671">
        <w:t>☐ Saturday</w:t>
      </w:r>
      <w:r w:rsidRPr="00A61671">
        <w:t> </w:t>
      </w:r>
      <w:r w:rsidRPr="00A61671">
        <w:t> </w:t>
      </w:r>
      <w:r w:rsidRPr="00A61671">
        <w:t>☐ Sunday</w:t>
      </w:r>
    </w:p>
    <w:p w14:paraId="759F4681" w14:textId="77777777" w:rsidR="00A61671" w:rsidRPr="00A61671" w:rsidRDefault="00A61671" w:rsidP="00A61671">
      <w:r w:rsidRPr="00A61671">
        <w:t>Preferred Agenda Format:</w:t>
      </w:r>
      <w:r w:rsidRPr="00A61671">
        <w:br/>
        <w:t>☐ Braille</w:t>
      </w:r>
      <w:r w:rsidRPr="00A61671">
        <w:t> </w:t>
      </w:r>
      <w:r w:rsidRPr="00A61671">
        <w:t> </w:t>
      </w:r>
      <w:r w:rsidRPr="00A61671">
        <w:t>☐ Large Print</w:t>
      </w:r>
      <w:r w:rsidRPr="00A61671">
        <w:t> </w:t>
      </w:r>
      <w:r w:rsidRPr="00A61671">
        <w:t> </w:t>
      </w:r>
      <w:r w:rsidRPr="00A61671">
        <w:t>☐ Electronic</w:t>
      </w:r>
    </w:p>
    <w:p w14:paraId="7A60B3ED" w14:textId="77777777" w:rsidR="00A61671" w:rsidRPr="00A61671" w:rsidRDefault="00000000" w:rsidP="00A61671">
      <w:r>
        <w:pict w14:anchorId="04012A9D">
          <v:rect id="_x0000_i1028" style="width:0;height:1.5pt" o:hralign="center" o:hrstd="t" o:hr="t" fillcolor="#a0a0a0" stroked="f"/>
        </w:pict>
      </w:r>
    </w:p>
    <w:p w14:paraId="6AE38F0B" w14:textId="77777777" w:rsidR="00A61671" w:rsidRPr="00A61671" w:rsidRDefault="00A61671" w:rsidP="00A61671">
      <w:r w:rsidRPr="00A61671">
        <w:t>Registration Fees</w:t>
      </w:r>
    </w:p>
    <w:p w14:paraId="36F39441" w14:textId="77777777" w:rsidR="00A61671" w:rsidRPr="00A61671" w:rsidRDefault="00A61671" w:rsidP="00A61671">
      <w:r w:rsidRPr="00A61671">
        <w:t>Convention Registration</w:t>
      </w:r>
    </w:p>
    <w:p w14:paraId="398B53CF" w14:textId="77777777" w:rsidR="00A61671" w:rsidRPr="00A61671" w:rsidRDefault="00A61671" w:rsidP="00A61671">
      <w:pPr>
        <w:numPr>
          <w:ilvl w:val="0"/>
          <w:numId w:val="2"/>
        </w:numPr>
      </w:pPr>
      <w:r w:rsidRPr="00A61671">
        <w:t>Adult (18 &amp; up): $30.00</w:t>
      </w:r>
    </w:p>
    <w:p w14:paraId="311B1001" w14:textId="77777777" w:rsidR="00A61671" w:rsidRPr="00A61671" w:rsidRDefault="00A61671" w:rsidP="00A61671">
      <w:pPr>
        <w:numPr>
          <w:ilvl w:val="0"/>
          <w:numId w:val="2"/>
        </w:numPr>
      </w:pPr>
      <w:r w:rsidRPr="00A61671">
        <w:t>Child (under 18): Free</w:t>
      </w:r>
    </w:p>
    <w:p w14:paraId="7641CE1A" w14:textId="77777777" w:rsidR="00A61671" w:rsidRPr="00A61671" w:rsidRDefault="00A61671" w:rsidP="00A61671">
      <w:r w:rsidRPr="00A61671">
        <w:t>After March 27, 2026: Adult registration increases to $35.00</w:t>
      </w:r>
    </w:p>
    <w:p w14:paraId="558CB02F" w14:textId="77777777" w:rsidR="00A61671" w:rsidRPr="00A61671" w:rsidRDefault="00000000" w:rsidP="00A61671">
      <w:r>
        <w:pict w14:anchorId="3BCC6AD4">
          <v:rect id="_x0000_i1029" style="width:0;height:1.5pt" o:hralign="center" o:hrstd="t" o:hr="t" fillcolor="#a0a0a0" stroked="f"/>
        </w:pict>
      </w:r>
    </w:p>
    <w:p w14:paraId="114FD4EB" w14:textId="77777777" w:rsidR="00A61671" w:rsidRPr="00A61671" w:rsidRDefault="00A61671" w:rsidP="00A61671">
      <w:r w:rsidRPr="00A61671">
        <w:t>Special Events &amp; Meals</w:t>
      </w:r>
    </w:p>
    <w:p w14:paraId="3EA7E6AE" w14:textId="77777777" w:rsidR="00A61671" w:rsidRDefault="00A61671" w:rsidP="00A61671">
      <w:r w:rsidRPr="00A61671">
        <w:t>Friday Evening – Sneaker Ball (Meal Included)</w:t>
      </w:r>
      <w:r w:rsidRPr="00A61671">
        <w:br/>
        <w:t>☐ $20.00</w:t>
      </w:r>
      <w:r w:rsidRPr="00A61671">
        <w:t> </w:t>
      </w:r>
      <w:r w:rsidRPr="00A61671">
        <w:t> </w:t>
      </w:r>
      <w:r w:rsidRPr="00A61671">
        <w:t>(After March 27: $25.00)</w:t>
      </w:r>
    </w:p>
    <w:p w14:paraId="4C284003" w14:textId="6B840C7C" w:rsidR="00BE1EEE" w:rsidRPr="00A61671" w:rsidRDefault="00BE1EEE" w:rsidP="00A61671">
      <w:r w:rsidRPr="00A61671">
        <w:t xml:space="preserve">Friday Evening – </w:t>
      </w:r>
      <w:r>
        <w:t>Bingo</w:t>
      </w:r>
      <w:r w:rsidRPr="00A61671">
        <w:t xml:space="preserve"> (Meal Included)</w:t>
      </w:r>
      <w:r w:rsidRPr="00A61671">
        <w:br/>
        <w:t>☐ $20.00</w:t>
      </w:r>
      <w:r w:rsidRPr="00A61671">
        <w:t> </w:t>
      </w:r>
      <w:r w:rsidRPr="00A61671">
        <w:t> </w:t>
      </w:r>
      <w:r w:rsidRPr="00A61671">
        <w:t>(After March 27: $25.00)</w:t>
      </w:r>
    </w:p>
    <w:p w14:paraId="4A497A9A" w14:textId="77777777" w:rsidR="00A61671" w:rsidRPr="00A61671" w:rsidRDefault="00A61671" w:rsidP="00A61671">
      <w:r w:rsidRPr="00A61671">
        <w:t>Saturday Box Lunch</w:t>
      </w:r>
      <w:r w:rsidRPr="00A61671">
        <w:br/>
        <w:t>☐ Mexican Buffet – $25.00</w:t>
      </w:r>
      <w:r w:rsidRPr="00A61671">
        <w:br/>
        <w:t>(After March 27: $30.00)</w:t>
      </w:r>
    </w:p>
    <w:p w14:paraId="7FF1342B" w14:textId="77777777" w:rsidR="00A61671" w:rsidRPr="00A61671" w:rsidRDefault="00A61671" w:rsidP="00A61671">
      <w:r w:rsidRPr="00A61671">
        <w:t>Saturday Evening – Convention Banquet</w:t>
      </w:r>
      <w:r w:rsidRPr="00A61671">
        <w:br/>
        <w:t>☐ $50.00</w:t>
      </w:r>
      <w:r w:rsidRPr="00A61671">
        <w:t> </w:t>
      </w:r>
      <w:r w:rsidRPr="00A61671">
        <w:t> </w:t>
      </w:r>
      <w:r w:rsidRPr="00A61671">
        <w:t>(After March 27: $55.00)</w:t>
      </w:r>
    </w:p>
    <w:p w14:paraId="636B47BC" w14:textId="77777777" w:rsidR="00A61671" w:rsidRPr="00A61671" w:rsidRDefault="00A61671" w:rsidP="00A61671">
      <w:r w:rsidRPr="00A61671">
        <w:t>Banquet Entrée Selection:</w:t>
      </w:r>
      <w:r w:rsidRPr="00A61671">
        <w:br/>
        <w:t>☐ Rosemary Chicken</w:t>
      </w:r>
      <w:r w:rsidRPr="00A61671">
        <w:br/>
        <w:t>☐ Blackened Salmon</w:t>
      </w:r>
      <w:r w:rsidRPr="00A61671">
        <w:br/>
        <w:t>☐ Vegetarian (Chef’s Choice)</w:t>
      </w:r>
    </w:p>
    <w:p w14:paraId="25ABE9B7" w14:textId="77777777" w:rsidR="00A61671" w:rsidRPr="00A61671" w:rsidRDefault="00000000" w:rsidP="00A61671">
      <w:r>
        <w:pict w14:anchorId="2C2B1DC9">
          <v:rect id="_x0000_i1030" style="width:0;height:1.5pt" o:hralign="center" o:hrstd="t" o:hr="t" fillcolor="#a0a0a0" stroked="f"/>
        </w:pict>
      </w:r>
    </w:p>
    <w:p w14:paraId="4F31D2F8" w14:textId="77777777" w:rsidR="00A61671" w:rsidRPr="00A61671" w:rsidRDefault="00A61671" w:rsidP="00A61671">
      <w:r w:rsidRPr="00A61671">
        <w:t>Payment Summary</w:t>
      </w:r>
    </w:p>
    <w:p w14:paraId="4577447E" w14:textId="77777777" w:rsidR="00A61671" w:rsidRPr="00A61671" w:rsidRDefault="00A61671" w:rsidP="00A61671">
      <w:r w:rsidRPr="00A61671">
        <w:t>Total Amount Due: $_________________</w:t>
      </w:r>
    </w:p>
    <w:p w14:paraId="0B8B6BCB" w14:textId="77777777" w:rsidR="00A61671" w:rsidRPr="00A61671" w:rsidRDefault="00A61671" w:rsidP="00A61671">
      <w:r w:rsidRPr="00A61671">
        <w:lastRenderedPageBreak/>
        <w:t>Payment Method:</w:t>
      </w:r>
      <w:r w:rsidRPr="00A61671">
        <w:br/>
        <w:t>☐ Check</w:t>
      </w:r>
      <w:r w:rsidRPr="00A61671">
        <w:t> </w:t>
      </w:r>
      <w:r w:rsidRPr="00A61671">
        <w:t> </w:t>
      </w:r>
      <w:r w:rsidRPr="00A61671">
        <w:t>☐ Money Order</w:t>
      </w:r>
    </w:p>
    <w:p w14:paraId="7EB3124D" w14:textId="77777777" w:rsidR="00A61671" w:rsidRPr="00A61671" w:rsidRDefault="00A61671" w:rsidP="00A61671">
      <w:r w:rsidRPr="00A61671">
        <w:t>Make checks payable to: NFB of Alabama</w:t>
      </w:r>
    </w:p>
    <w:p w14:paraId="36D1FFB8" w14:textId="4468ADD0" w:rsidR="00A61671" w:rsidRPr="00A61671" w:rsidRDefault="00A61671" w:rsidP="00A61671">
      <w:r w:rsidRPr="00A61671">
        <w:t>Multiple registrations may be combined on one check if mailed together.</w:t>
      </w:r>
      <w:r w:rsidRPr="00A61671">
        <w:br/>
        <w:t>Credit card payments are accepted by request—email treasurer</w:t>
      </w:r>
      <w:r w:rsidR="00BE1EEE">
        <w:t>@nfbal.org</w:t>
      </w:r>
      <w:r w:rsidRPr="00A61671">
        <w:t>.</w:t>
      </w:r>
    </w:p>
    <w:p w14:paraId="314C177A" w14:textId="77777777" w:rsidR="00A61671" w:rsidRPr="00A61671" w:rsidRDefault="00000000" w:rsidP="00A61671">
      <w:r>
        <w:pict w14:anchorId="0D226889">
          <v:rect id="_x0000_i1031" style="width:0;height:1.5pt" o:hralign="center" o:hrstd="t" o:hr="t" fillcolor="#a0a0a0" stroked="f"/>
        </w:pict>
      </w:r>
    </w:p>
    <w:p w14:paraId="4F2D70CC" w14:textId="77777777" w:rsidR="00A61671" w:rsidRPr="00A61671" w:rsidRDefault="00A61671" w:rsidP="00A61671">
      <w:r w:rsidRPr="00A61671">
        <w:t>Optional Donation</w:t>
      </w:r>
    </w:p>
    <w:p w14:paraId="1D4D14E8" w14:textId="77777777" w:rsidR="00A61671" w:rsidRPr="00A61671" w:rsidRDefault="00A61671" w:rsidP="00A61671">
      <w:r w:rsidRPr="00A61671">
        <w:t>Would you like to make an anonymous donation?</w:t>
      </w:r>
      <w:r w:rsidRPr="00A61671">
        <w:br/>
        <w:t>☐ Yes</w:t>
      </w:r>
      <w:r w:rsidRPr="00A61671">
        <w:t> </w:t>
      </w:r>
      <w:r w:rsidRPr="00A61671">
        <w:t> </w:t>
      </w:r>
      <w:r w:rsidRPr="00A61671">
        <w:t>☐ No</w:t>
      </w:r>
    </w:p>
    <w:p w14:paraId="3127D71B" w14:textId="77777777" w:rsidR="00A61671" w:rsidRPr="00A61671" w:rsidRDefault="00A61671" w:rsidP="00A61671">
      <w:r w:rsidRPr="00A61671">
        <w:t>Donation Amount: $_________________</w:t>
      </w:r>
    </w:p>
    <w:p w14:paraId="607403F1" w14:textId="77777777" w:rsidR="00A61671" w:rsidRPr="00A61671" w:rsidRDefault="00000000" w:rsidP="00A61671">
      <w:r>
        <w:pict w14:anchorId="7C11124D">
          <v:rect id="_x0000_i1032" style="width:0;height:1.5pt" o:hralign="center" o:hrstd="t" o:hr="t" fillcolor="#a0a0a0" stroked="f"/>
        </w:pict>
      </w:r>
    </w:p>
    <w:p w14:paraId="5DC82C49" w14:textId="77777777" w:rsidR="00A61671" w:rsidRPr="00A61671" w:rsidRDefault="00A61671" w:rsidP="00A61671">
      <w:r w:rsidRPr="00A61671">
        <w:t>Additional Information</w:t>
      </w:r>
    </w:p>
    <w:p w14:paraId="6357D066" w14:textId="77777777" w:rsidR="00A61671" w:rsidRPr="00A61671" w:rsidRDefault="00A61671" w:rsidP="00A61671">
      <w:r w:rsidRPr="00A61671">
        <w:t>☐ Guide dog user</w:t>
      </w:r>
      <w:r w:rsidRPr="00A61671">
        <w:br/>
        <w:t>☐ First-time convention attendee</w:t>
      </w:r>
      <w:r w:rsidRPr="00A61671">
        <w:br/>
        <w:t>☐ Current dues-paying NFB member</w:t>
      </w:r>
      <w:r w:rsidRPr="00A61671">
        <w:br/>
        <w:t>☐ Blind or low-vision</w:t>
      </w:r>
      <w:r w:rsidRPr="00A61671">
        <w:br/>
        <w:t>☐ Parent of a blind/low-vision child</w:t>
      </w:r>
      <w:r w:rsidRPr="00A61671">
        <w:br/>
        <w:t>☐ Blind parent</w:t>
      </w:r>
      <w:r w:rsidRPr="00A61671">
        <w:br/>
        <w:t>☐ Blindness professional</w:t>
      </w:r>
      <w:r w:rsidRPr="00A61671">
        <w:br/>
        <w:t>☐ Interpreter required</w:t>
      </w:r>
    </w:p>
    <w:p w14:paraId="3AE2B7C4" w14:textId="77777777" w:rsidR="00A61671" w:rsidRPr="00A61671" w:rsidRDefault="00000000" w:rsidP="00A61671">
      <w:r>
        <w:pict w14:anchorId="35F81F91">
          <v:rect id="_x0000_i1033" style="width:0;height:1.5pt" o:hralign="center" o:hrstd="t" o:hr="t" fillcolor="#a0a0a0" stroked="f"/>
        </w:pict>
      </w:r>
    </w:p>
    <w:p w14:paraId="26B0A475" w14:textId="77777777" w:rsidR="00A61671" w:rsidRPr="00A61671" w:rsidRDefault="00A61671" w:rsidP="00A61671">
      <w:r w:rsidRPr="00A61671">
        <w:t>Registration Submission</w:t>
      </w:r>
    </w:p>
    <w:p w14:paraId="61A1F691" w14:textId="77777777" w:rsidR="00A61671" w:rsidRPr="00A61671" w:rsidRDefault="00A61671" w:rsidP="00A61671">
      <w:r w:rsidRPr="00A61671">
        <w:t>Mail completed form and payment by March 27, 2026 to:</w:t>
      </w:r>
      <w:r w:rsidRPr="00A61671">
        <w:br/>
        <w:t>NFB of Alabama</w:t>
      </w:r>
      <w:r w:rsidRPr="00A61671">
        <w:br/>
        <w:t>P.O. Box 4364</w:t>
      </w:r>
      <w:r w:rsidRPr="00A61671">
        <w:br/>
        <w:t>Montgomery, AL 36103</w:t>
      </w:r>
    </w:p>
    <w:p w14:paraId="1D7CFF41" w14:textId="77777777" w:rsidR="00A61671" w:rsidRPr="00A61671" w:rsidRDefault="00A61671" w:rsidP="00A61671">
      <w:r w:rsidRPr="00A61671">
        <w:t>Online Registration:</w:t>
      </w:r>
      <w:r w:rsidRPr="00A61671">
        <w:br/>
      </w:r>
      <w:hyperlink r:id="rId6" w:tgtFrame="_new" w:history="1">
        <w:r w:rsidRPr="00A61671">
          <w:rPr>
            <w:rStyle w:val="Hyperlink"/>
          </w:rPr>
          <w:t>www.nfbal.org</w:t>
        </w:r>
      </w:hyperlink>
      <w:r w:rsidRPr="00A61671">
        <w:br/>
        <w:t>or</w:t>
      </w:r>
      <w:r w:rsidRPr="00A61671">
        <w:br/>
      </w:r>
      <w:hyperlink r:id="rId7" w:tgtFrame="_new" w:history="1">
        <w:r w:rsidRPr="00A61671">
          <w:rPr>
            <w:rStyle w:val="Hyperlink"/>
          </w:rPr>
          <w:t>https://www.zeffy.com/en-US/ticketing/2026-national-federation-of-the-blind-of-alabamas-state-conference</w:t>
        </w:r>
      </w:hyperlink>
    </w:p>
    <w:p w14:paraId="5F592DA3" w14:textId="77777777" w:rsidR="00A61671" w:rsidRPr="00A61671" w:rsidRDefault="00000000" w:rsidP="00A61671">
      <w:r>
        <w:lastRenderedPageBreak/>
        <w:pict w14:anchorId="0ADFC071">
          <v:rect id="_x0000_i1034" style="width:0;height:1.5pt" o:hralign="center" o:hrstd="t" o:hr="t" fillcolor="#a0a0a0" stroked="f"/>
        </w:pict>
      </w:r>
    </w:p>
    <w:p w14:paraId="3D618D7F" w14:textId="77777777" w:rsidR="00A61671" w:rsidRDefault="00A61671" w:rsidP="00A61671"/>
    <w:p w14:paraId="7B38BBED" w14:textId="37010675" w:rsidR="00A61671" w:rsidRPr="00A61671" w:rsidRDefault="00A61671" w:rsidP="00A61671">
      <w:r w:rsidRPr="00A61671">
        <w:t>Hotel Information</w:t>
      </w:r>
    </w:p>
    <w:p w14:paraId="4A8E5AA6" w14:textId="77777777" w:rsidR="00A61671" w:rsidRPr="00A61671" w:rsidRDefault="00A61671" w:rsidP="00A61671">
      <w:r w:rsidRPr="00A61671">
        <w:t>Embassy Suites – Montgomery</w:t>
      </w:r>
      <w:r w:rsidRPr="00A61671">
        <w:br/>
        <w:t>Room Rate: $149.00 per night + tax (includes breakfast)</w:t>
      </w:r>
    </w:p>
    <w:p w14:paraId="52386D57" w14:textId="77777777" w:rsidR="00A61671" w:rsidRPr="00A61671" w:rsidRDefault="00A61671" w:rsidP="00A61671">
      <w:r w:rsidRPr="00A61671">
        <w:t>Book Online:</w:t>
      </w:r>
      <w:r w:rsidRPr="00A61671">
        <w:br/>
      </w:r>
      <w:hyperlink r:id="rId8" w:tgtFrame="_new" w:history="1">
        <w:r w:rsidRPr="00A61671">
          <w:rPr>
            <w:rStyle w:val="Hyperlink"/>
          </w:rPr>
          <w:t>https://www.hilton.com/en/attend-my-event/national-federation-of-the-blind-alabama-affiliate/</w:t>
        </w:r>
      </w:hyperlink>
    </w:p>
    <w:p w14:paraId="59C7970B" w14:textId="77777777" w:rsidR="00A61671" w:rsidRPr="00A61671" w:rsidRDefault="00A61671" w:rsidP="00A61671">
      <w:r w:rsidRPr="00A61671">
        <w:t>Or Call: (334) 269-5055</w:t>
      </w:r>
    </w:p>
    <w:p w14:paraId="58FA652D" w14:textId="77777777" w:rsidR="00A61671" w:rsidRPr="00A61671" w:rsidRDefault="00000000" w:rsidP="00A61671">
      <w:r>
        <w:pict w14:anchorId="44E65C75">
          <v:rect id="_x0000_i1035" style="width:0;height:1.5pt" o:hralign="center" o:hrstd="t" o:hr="t" fillcolor="#a0a0a0" stroked="f"/>
        </w:pict>
      </w:r>
    </w:p>
    <w:p w14:paraId="19084392" w14:textId="77777777" w:rsidR="00A61671" w:rsidRPr="00A61671" w:rsidRDefault="00A61671" w:rsidP="00A61671">
      <w:r w:rsidRPr="00A61671">
        <w:t>Consent Agreements</w:t>
      </w:r>
    </w:p>
    <w:p w14:paraId="6D14F1CE" w14:textId="77777777" w:rsidR="00A61671" w:rsidRPr="00A61671" w:rsidRDefault="00A61671" w:rsidP="00A61671">
      <w:r w:rsidRPr="00A61671">
        <w:t>Code of Conduct Agreement</w:t>
      </w:r>
    </w:p>
    <w:p w14:paraId="578D6DC3" w14:textId="77777777" w:rsidR="00A61671" w:rsidRPr="00A61671" w:rsidRDefault="00A61671" w:rsidP="00A61671">
      <w:r w:rsidRPr="00A61671">
        <w:t>The National Federation of the Blind is committed to providing a convention environment rooted in respect, professionalism, inclusion, and safety. Harassment, intimidation, discrimination, sexual misconduct, public drunkenness, or disruptive behavior will not be tolerated.</w:t>
      </w:r>
    </w:p>
    <w:p w14:paraId="67B8AA7A" w14:textId="77777777" w:rsidR="00A61671" w:rsidRPr="00A61671" w:rsidRDefault="00A61671" w:rsidP="00A61671">
      <w:r w:rsidRPr="00A61671">
        <w:t>By checking the box below, I acknowledge that I have read, understand, and agree to abide by the National Federation of the Blind Code of Conduct throughout this event.</w:t>
      </w:r>
    </w:p>
    <w:p w14:paraId="327105F4" w14:textId="77777777" w:rsidR="00A61671" w:rsidRPr="00A61671" w:rsidRDefault="00A61671" w:rsidP="00A61671">
      <w:r w:rsidRPr="00A61671">
        <w:t>☐ I agree to the Code of Conduct</w:t>
      </w:r>
      <w:r w:rsidRPr="00A61671">
        <w:br/>
        <w:t xml:space="preserve">(Full policy available at </w:t>
      </w:r>
      <w:hyperlink r:id="rId9" w:tgtFrame="_new" w:history="1">
        <w:r w:rsidRPr="00A61671">
          <w:rPr>
            <w:rStyle w:val="Hyperlink"/>
          </w:rPr>
          <w:t>https://nfb.org/code-conduct</w:t>
        </w:r>
      </w:hyperlink>
      <w:r w:rsidRPr="00A61671">
        <w:t>)</w:t>
      </w:r>
    </w:p>
    <w:p w14:paraId="34FE303E" w14:textId="77777777" w:rsidR="00A61671" w:rsidRPr="00A61671" w:rsidRDefault="00000000" w:rsidP="00A61671">
      <w:r>
        <w:pict w14:anchorId="5475D130">
          <v:rect id="_x0000_i1036" style="width:0;height:1.5pt" o:hralign="center" o:hrstd="t" o:hr="t" fillcolor="#a0a0a0" stroked="f"/>
        </w:pict>
      </w:r>
    </w:p>
    <w:p w14:paraId="168D82C2" w14:textId="77777777" w:rsidR="00A61671" w:rsidRPr="00A61671" w:rsidRDefault="00A61671" w:rsidP="00A61671">
      <w:r w:rsidRPr="00A61671">
        <w:t>Registration Cancellation Policy</w:t>
      </w:r>
    </w:p>
    <w:p w14:paraId="4DDE03D9" w14:textId="77777777" w:rsidR="00A61671" w:rsidRPr="00A61671" w:rsidRDefault="00A61671" w:rsidP="00A61671">
      <w:r w:rsidRPr="00A61671">
        <w:t>I understand that my registration will be canceled if not completed and paid by March 27, 2026, and that canceled registrations are non-refundable.</w:t>
      </w:r>
    </w:p>
    <w:p w14:paraId="59467E96" w14:textId="77777777" w:rsidR="00A61671" w:rsidRPr="00A61671" w:rsidRDefault="00A61671" w:rsidP="00A61671">
      <w:r w:rsidRPr="00A61671">
        <w:t>☐ I acknowledge and agree</w:t>
      </w:r>
    </w:p>
    <w:p w14:paraId="007329C5" w14:textId="77777777" w:rsidR="00A61671" w:rsidRPr="00A61671" w:rsidRDefault="00000000" w:rsidP="00A61671">
      <w:r>
        <w:pict w14:anchorId="46E712BA">
          <v:rect id="_x0000_i1037" style="width:0;height:1.5pt" o:hralign="center" o:hrstd="t" o:hr="t" fillcolor="#a0a0a0" stroked="f"/>
        </w:pict>
      </w:r>
    </w:p>
    <w:p w14:paraId="35B93017" w14:textId="77777777" w:rsidR="00A61671" w:rsidRPr="00A61671" w:rsidRDefault="00A61671" w:rsidP="00A61671">
      <w:r w:rsidRPr="00A61671">
        <w:rPr>
          <w:i/>
          <w:iCs/>
        </w:rPr>
        <w:t>We look forward to welcoming you to Montgomery for an inspiring weekend of connection, empowerment, and community.</w:t>
      </w:r>
    </w:p>
    <w:p w14:paraId="2D6F98CE" w14:textId="77777777" w:rsidR="00A249F7" w:rsidRPr="00A61671" w:rsidRDefault="00A249F7"/>
    <w:sectPr w:rsidR="00A249F7" w:rsidRPr="00A61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F3CFA"/>
    <w:multiLevelType w:val="multilevel"/>
    <w:tmpl w:val="00E2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344D5C"/>
    <w:multiLevelType w:val="multilevel"/>
    <w:tmpl w:val="1EC4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678787">
    <w:abstractNumId w:val="1"/>
  </w:num>
  <w:num w:numId="2" w16cid:durableId="30693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71"/>
    <w:rsid w:val="001C6637"/>
    <w:rsid w:val="00245329"/>
    <w:rsid w:val="005E16D0"/>
    <w:rsid w:val="008F5CA0"/>
    <w:rsid w:val="00A249F7"/>
    <w:rsid w:val="00A61671"/>
    <w:rsid w:val="00BE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7A255"/>
  <w15:chartTrackingRefBased/>
  <w15:docId w15:val="{766AFCF1-CCDC-4BFC-9BFC-A971C51E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6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16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lton.com/en/attend-my-event/national-federation-of-the-blind-alabama-affilia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effy.com/en-US/ticketing/2026-national-federation-of-the-blind-of-alabamas-state-confere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fbal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fb.org/code-condu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Latresia Harrell Berry</dc:creator>
  <cp:keywords/>
  <dc:description/>
  <cp:lastModifiedBy>Latresia Harrell Berry</cp:lastModifiedBy>
  <cp:revision>2</cp:revision>
  <dcterms:created xsi:type="dcterms:W3CDTF">2026-02-10T22:02:00Z</dcterms:created>
  <dcterms:modified xsi:type="dcterms:W3CDTF">2026-02-13T17:52:00Z</dcterms:modified>
</cp:coreProperties>
</file>